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B0A" w:rsidRDefault="00D91991" w:rsidP="001B4ED9">
      <w:pPr>
        <w:pStyle w:val="Heading1"/>
      </w:pPr>
      <w:proofErr w:type="spellStart"/>
      <w:r>
        <w:rPr>
          <w:u w:val="single"/>
        </w:rPr>
        <w:t>Earthmate</w:t>
      </w:r>
      <w:proofErr w:type="spellEnd"/>
      <w:r>
        <w:rPr>
          <w:u w:val="single"/>
        </w:rPr>
        <w:t xml:space="preserve"> Delorme </w:t>
      </w:r>
      <w:r w:rsidR="00817B0A" w:rsidRPr="00817B0A">
        <w:rPr>
          <w:u w:val="single"/>
        </w:rPr>
        <w:t>GPS BT-20 /Windows 7/Tru-Traffic Synch</w:t>
      </w:r>
      <w:r w:rsidR="001B4ED9">
        <w:rPr>
          <w:u w:val="single"/>
        </w:rPr>
        <w:t>ronization</w:t>
      </w:r>
    </w:p>
    <w:p w:rsidR="00CC2522" w:rsidRDefault="00CC2522" w:rsidP="00CC2522">
      <w:r>
        <w:t xml:space="preserve">NOTE: </w:t>
      </w:r>
      <w:proofErr w:type="spellStart"/>
      <w:r>
        <w:t>Earthmate</w:t>
      </w:r>
      <w:proofErr w:type="spellEnd"/>
      <w:r>
        <w:t xml:space="preserve"> has no plans to develop a USB Serial Emulator for Windows 7.  Therefore, if you want to use an </w:t>
      </w:r>
      <w:proofErr w:type="spellStart"/>
      <w:r>
        <w:t>Earthmate</w:t>
      </w:r>
      <w:proofErr w:type="spellEnd"/>
      <w:r>
        <w:t xml:space="preserve"> GPS device with Tru-Traffic with a computer with a Windows7 operating system, you must use a Bluetooth device.  A USB device cannot be synched.</w:t>
      </w:r>
    </w:p>
    <w:p w:rsidR="00817B0A" w:rsidRDefault="00817B0A" w:rsidP="00817B0A">
      <w:pPr>
        <w:pStyle w:val="Heading2"/>
      </w:pPr>
      <w:r>
        <w:t>First Synchronization</w:t>
      </w:r>
    </w:p>
    <w:p w:rsidR="001B4ED9" w:rsidRPr="001B4ED9" w:rsidRDefault="001B4ED9" w:rsidP="00817B0A">
      <w:pPr>
        <w:pStyle w:val="ListParagraph"/>
        <w:numPr>
          <w:ilvl w:val="0"/>
          <w:numId w:val="2"/>
        </w:numPr>
        <w:rPr>
          <w:b/>
        </w:rPr>
      </w:pPr>
      <w:r w:rsidRPr="001B4ED9">
        <w:rPr>
          <w:b/>
        </w:rPr>
        <w:t>Start fresh, delete prior installations.</w:t>
      </w:r>
      <w:r>
        <w:t xml:space="preserve"> Turn on computer and Bluetooth. Make certain Bluetooth button on left side is in blue LED position.  </w:t>
      </w:r>
      <w:r w:rsidR="00CC2522">
        <w:t xml:space="preserve">Turn on laptop.  My HP </w:t>
      </w:r>
      <w:proofErr w:type="spellStart"/>
      <w:r w:rsidR="00CC2522">
        <w:t>Elitebook</w:t>
      </w:r>
      <w:proofErr w:type="spellEnd"/>
      <w:r w:rsidR="00CC2522">
        <w:t xml:space="preserve"> has a Bluetooth button on left side that must be in the Blue not Red position.  </w:t>
      </w:r>
      <w:r>
        <w:t xml:space="preserve">On tool bar – click show additional icons (small down arrow).  Click Bluetooth icon.  If necessary, click Turn Adapter On.  Click Show Bluetooth Devices, If BT-20 already listed, right click and delete. Restart computer.  </w:t>
      </w:r>
    </w:p>
    <w:p w:rsidR="00DE6929" w:rsidRDefault="001B4ED9" w:rsidP="00817B0A">
      <w:pPr>
        <w:pStyle w:val="ListParagraph"/>
        <w:numPr>
          <w:ilvl w:val="0"/>
          <w:numId w:val="2"/>
        </w:numPr>
      </w:pPr>
      <w:r w:rsidRPr="001B4ED9">
        <w:rPr>
          <w:b/>
        </w:rPr>
        <w:t>Prepare BT-20:</w:t>
      </w:r>
      <w:r>
        <w:t xml:space="preserve">  Remove and reinsert battery from BT-20.  </w:t>
      </w:r>
      <w:r w:rsidR="00817B0A">
        <w:t>Fully charge BT-20</w:t>
      </w:r>
      <w:r w:rsidR="00DE6929">
        <w:t xml:space="preserve">.  </w:t>
      </w:r>
      <w:r w:rsidR="00CC2522">
        <w:t xml:space="preserve">When connected to the charger, </w:t>
      </w:r>
      <w:r w:rsidR="00DE6929">
        <w:t xml:space="preserve">Left LED </w:t>
      </w:r>
      <w:r w:rsidR="00CC2522">
        <w:t>must be</w:t>
      </w:r>
      <w:r w:rsidR="00DE6929">
        <w:t xml:space="preserve"> Green – </w:t>
      </w:r>
      <w:r>
        <w:t>F</w:t>
      </w:r>
      <w:r w:rsidR="00DE6929">
        <w:t>ully charge</w:t>
      </w:r>
      <w:r>
        <w:t>d</w:t>
      </w:r>
      <w:r w:rsidR="00DE6929">
        <w:t xml:space="preserve">, </w:t>
      </w:r>
      <w:r w:rsidR="00CC2522">
        <w:t xml:space="preserve">not </w:t>
      </w:r>
      <w:r w:rsidR="00DE6929">
        <w:t>Yellow – Charging</w:t>
      </w:r>
      <w:r w:rsidR="00CC2522">
        <w:t>.  When the device is not connected the left LED will either be off or</w:t>
      </w:r>
      <w:r w:rsidR="00DE6929">
        <w:t xml:space="preserve"> Red – Low battery.</w:t>
      </w:r>
      <w:r>
        <w:t xml:space="preserve">  </w:t>
      </w:r>
      <w:r w:rsidR="00DE6929">
        <w:t>Take BT-20 outside.  Slide black button on front edge to far right.  Center LED will flash red – GPS connection.  Keep it</w:t>
      </w:r>
      <w:r w:rsidR="00CC2522">
        <w:t xml:space="preserve"> on until it flashing green – 2</w:t>
      </w:r>
      <w:r w:rsidR="00DE6929">
        <w:t>D connection.  This can take a long time the first time, 15-30 minutes.  I have never seen the solid green – 3D connection.</w:t>
      </w:r>
      <w:r w:rsidR="00580C2E">
        <w:t xml:space="preserve">  Turn off device by sliding black button to left.</w:t>
      </w:r>
    </w:p>
    <w:p w:rsidR="00817B0A" w:rsidRDefault="001B4ED9" w:rsidP="00817B0A">
      <w:pPr>
        <w:pStyle w:val="ListParagraph"/>
        <w:numPr>
          <w:ilvl w:val="0"/>
          <w:numId w:val="2"/>
        </w:numPr>
      </w:pPr>
      <w:r w:rsidRPr="001B4ED9">
        <w:rPr>
          <w:b/>
        </w:rPr>
        <w:t>Install BT-20 as a Bluetooth device on your machine</w:t>
      </w:r>
      <w:r>
        <w:t xml:space="preserve">.  </w:t>
      </w:r>
      <w:r w:rsidR="00580C2E">
        <w:t>Turn on BT-20 by sliding</w:t>
      </w:r>
      <w:r w:rsidR="00D91991">
        <w:t xml:space="preserve"> small black slider on front edge of BT-20 to far right.  </w:t>
      </w:r>
      <w:r w:rsidR="00817B0A">
        <w:t>Return to Bluetooth Icon, Click add device</w:t>
      </w:r>
      <w:r w:rsidR="00580C2E">
        <w:t>.</w:t>
      </w:r>
      <w:r>
        <w:t xml:space="preserve">  </w:t>
      </w:r>
      <w:r w:rsidR="00817B0A">
        <w:t>When BT-20 is recognized, wait until you actually see BT-20 displayed, it may take a minute</w:t>
      </w:r>
      <w:r>
        <w:t xml:space="preserve">.  </w:t>
      </w:r>
      <w:r w:rsidR="00817B0A">
        <w:t>Click BT-20 icon.  When asked for pairing code, enter 0000.  If it doesn’t recognize at first, retry.</w:t>
      </w:r>
    </w:p>
    <w:p w:rsidR="00817B0A" w:rsidRDefault="001B4ED9" w:rsidP="00817B0A">
      <w:pPr>
        <w:pStyle w:val="ListParagraph"/>
        <w:numPr>
          <w:ilvl w:val="0"/>
          <w:numId w:val="2"/>
        </w:numPr>
      </w:pPr>
      <w:r w:rsidRPr="001B4ED9">
        <w:rPr>
          <w:b/>
        </w:rPr>
        <w:t>Determine what COM Port is assigned to your device</w:t>
      </w:r>
      <w:r>
        <w:t>.  G</w:t>
      </w:r>
      <w:r w:rsidR="00817B0A">
        <w:t xml:space="preserve">o to </w:t>
      </w:r>
      <w:r w:rsidR="00D91991">
        <w:t>Control Panel, Hardware and Sound, Device Manager.  Drop down COM and USB ports.  There will be two COM ports assigned to Bluetooth devices.  Write down the number of the first (input) port.</w:t>
      </w:r>
    </w:p>
    <w:p w:rsidR="00580C2E" w:rsidRDefault="001B4ED9" w:rsidP="00817B0A">
      <w:pPr>
        <w:pStyle w:val="ListParagraph"/>
        <w:numPr>
          <w:ilvl w:val="0"/>
          <w:numId w:val="2"/>
        </w:numPr>
      </w:pPr>
      <w:r w:rsidRPr="001B4ED9">
        <w:rPr>
          <w:b/>
        </w:rPr>
        <w:t>Synch the BT-20 to Tru-Traffic</w:t>
      </w:r>
      <w:r>
        <w:t xml:space="preserve">.  </w:t>
      </w:r>
      <w:r w:rsidR="00D91991">
        <w:t>Launch Tru-Traffic.  Click GPS View (small blue globe icon), Setup Tab.</w:t>
      </w:r>
      <w:r>
        <w:t xml:space="preserve">  </w:t>
      </w:r>
      <w:r w:rsidR="00D91991">
        <w:t>Drop down menu Device Type – chose NMEA 0183 Standard Compatible.  DO NOT cho</w:t>
      </w:r>
      <w:r>
        <w:t>o</w:t>
      </w:r>
      <w:r w:rsidR="00D91991">
        <w:t xml:space="preserve">se </w:t>
      </w:r>
      <w:proofErr w:type="spellStart"/>
      <w:r w:rsidR="00D91991">
        <w:t>Earthmate</w:t>
      </w:r>
      <w:proofErr w:type="spellEnd"/>
      <w:r w:rsidR="00D91991">
        <w:t xml:space="preserve"> Delorme. Drop down menu Serial </w:t>
      </w:r>
      <w:r w:rsidR="00DE6929">
        <w:t xml:space="preserve">Port – Chose </w:t>
      </w:r>
      <w:r>
        <w:t xml:space="preserve">the COM port number from Step </w:t>
      </w:r>
      <w:r w:rsidR="00DE6929">
        <w:t>4.</w:t>
      </w:r>
      <w:r>
        <w:t xml:space="preserve"> </w:t>
      </w:r>
      <w:r w:rsidR="00DE6929">
        <w:t xml:space="preserve">Click start GPS tracking.  </w:t>
      </w:r>
      <w:r w:rsidR="00580C2E">
        <w:t xml:space="preserve">If you are told there is no GPS device, try again. </w:t>
      </w:r>
    </w:p>
    <w:p w:rsidR="00DE6929" w:rsidRDefault="001B4ED9" w:rsidP="00817B0A">
      <w:pPr>
        <w:pStyle w:val="ListParagraph"/>
        <w:numPr>
          <w:ilvl w:val="0"/>
          <w:numId w:val="2"/>
        </w:numPr>
      </w:pPr>
      <w:r w:rsidRPr="001B4ED9">
        <w:rPr>
          <w:b/>
        </w:rPr>
        <w:t>Verify the Tru-Traffic Synch was successful.</w:t>
      </w:r>
      <w:r>
        <w:t xml:space="preserve">  </w:t>
      </w:r>
      <w:r w:rsidR="00580C2E">
        <w:t xml:space="preserve">When the button changes to Stop GPS tracking, check to see that the blue LED has stopped blinking.  Also click the Diagnostics tab on the Tru-Traffic GPS Menu.  It should be rapidly displaying numbers.  If you are in sight of satellites, the center green LED will be blinking.  Click the Satellite tab – you should see Satellite locations.  </w:t>
      </w:r>
    </w:p>
    <w:p w:rsidR="00580C2E" w:rsidRDefault="00580C2E" w:rsidP="00817B0A">
      <w:pPr>
        <w:pStyle w:val="ListParagraph"/>
        <w:numPr>
          <w:ilvl w:val="0"/>
          <w:numId w:val="2"/>
        </w:numPr>
      </w:pPr>
      <w:r>
        <w:t xml:space="preserve">You are now ready to </w:t>
      </w:r>
      <w:proofErr w:type="gramStart"/>
      <w:r>
        <w:t>Synchronize</w:t>
      </w:r>
      <w:proofErr w:type="gramEnd"/>
      <w:r>
        <w:t xml:space="preserve"> the clock and Start Logging Trips.</w:t>
      </w:r>
    </w:p>
    <w:p w:rsidR="00580C2E" w:rsidRDefault="00580C2E" w:rsidP="00580C2E">
      <w:pPr>
        <w:pStyle w:val="Heading2"/>
      </w:pPr>
      <w:r>
        <w:t xml:space="preserve">Subsequent Synchronizations </w:t>
      </w:r>
    </w:p>
    <w:p w:rsidR="00580C2E" w:rsidRDefault="00580C2E" w:rsidP="00580C2E">
      <w:pPr>
        <w:pStyle w:val="ListParagraph"/>
        <w:numPr>
          <w:ilvl w:val="0"/>
          <w:numId w:val="3"/>
        </w:numPr>
      </w:pPr>
      <w:r w:rsidRPr="00DC00E1">
        <w:rPr>
          <w:b/>
        </w:rPr>
        <w:t>Turn on B</w:t>
      </w:r>
      <w:r w:rsidR="00DC00E1" w:rsidRPr="00DC00E1">
        <w:rPr>
          <w:b/>
        </w:rPr>
        <w:t>T</w:t>
      </w:r>
      <w:r w:rsidRPr="00DC00E1">
        <w:rPr>
          <w:b/>
        </w:rPr>
        <w:t>-20</w:t>
      </w:r>
      <w:r w:rsidR="00DC00E1" w:rsidRPr="00DC00E1">
        <w:rPr>
          <w:b/>
        </w:rPr>
        <w:t>.  S</w:t>
      </w:r>
      <w:r>
        <w:t>lide black button to far right.</w:t>
      </w:r>
      <w:r w:rsidR="00DC00E1">
        <w:t xml:space="preserve"> </w:t>
      </w:r>
      <w:r>
        <w:t>Make certain device is fully charged, left LED not red, center LED blinking green, right LED blinking blue.</w:t>
      </w:r>
    </w:p>
    <w:p w:rsidR="00DC00E1" w:rsidRDefault="00DC00E1" w:rsidP="00580C2E">
      <w:pPr>
        <w:pStyle w:val="ListParagraph"/>
        <w:numPr>
          <w:ilvl w:val="0"/>
          <w:numId w:val="3"/>
        </w:numPr>
      </w:pPr>
      <w:r w:rsidRPr="00074F93">
        <w:rPr>
          <w:b/>
        </w:rPr>
        <w:t>Turn on computer and</w:t>
      </w:r>
      <w:r w:rsidR="00074F93">
        <w:rPr>
          <w:b/>
        </w:rPr>
        <w:t xml:space="preserve"> Launch</w:t>
      </w:r>
      <w:r w:rsidRPr="00074F93">
        <w:rPr>
          <w:b/>
        </w:rPr>
        <w:t xml:space="preserve"> Tru-Traffic.</w:t>
      </w:r>
      <w:r>
        <w:t xml:space="preserve">  </w:t>
      </w:r>
      <w:r w:rsidR="00580C2E">
        <w:t xml:space="preserve">Click GPS menu and Start GPS tracking.  </w:t>
      </w:r>
    </w:p>
    <w:p w:rsidR="00580C2E" w:rsidRPr="00580C2E" w:rsidRDefault="00DC00E1" w:rsidP="00580C2E">
      <w:pPr>
        <w:pStyle w:val="ListParagraph"/>
        <w:numPr>
          <w:ilvl w:val="0"/>
          <w:numId w:val="3"/>
        </w:numPr>
      </w:pPr>
      <w:r w:rsidRPr="00DC00E1">
        <w:rPr>
          <w:b/>
        </w:rPr>
        <w:t>Verify the BT-20 Tru-Traffic was successful</w:t>
      </w:r>
      <w:r>
        <w:t>.  B</w:t>
      </w:r>
      <w:r w:rsidR="00580C2E">
        <w:t>lue LED solid</w:t>
      </w:r>
      <w:r>
        <w:t xml:space="preserve">/ not blinking.  The Tru-Traffic GPS Menu </w:t>
      </w:r>
      <w:r w:rsidR="00580C2E">
        <w:t>Satellite</w:t>
      </w:r>
      <w:r>
        <w:t xml:space="preserve"> tab should show satellites.</w:t>
      </w:r>
    </w:p>
    <w:sectPr w:rsidR="00580C2E" w:rsidRPr="00580C2E" w:rsidSect="00E15D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AD5"/>
    <w:multiLevelType w:val="hybridMultilevel"/>
    <w:tmpl w:val="30A8E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62DD7"/>
    <w:multiLevelType w:val="multilevel"/>
    <w:tmpl w:val="A42A8708"/>
    <w:styleLink w:val="Style1"/>
    <w:lvl w:ilvl="0">
      <w:start w:val="1"/>
      <w:numFmt w:val="decimal"/>
      <w:lvlText w:val="%1"/>
      <w:lvlJc w:val="left"/>
      <w:pPr>
        <w:ind w:left="720" w:hanging="360"/>
      </w:pPr>
      <w:rPr>
        <w:rFonts w:ascii="Times New Roman" w:hAnsi="Times New Roman" w:hint="default"/>
        <w:color w:val="auto"/>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BF80109"/>
    <w:multiLevelType w:val="hybridMultilevel"/>
    <w:tmpl w:val="E1DC3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17B0A"/>
    <w:rsid w:val="00016198"/>
    <w:rsid w:val="00074F93"/>
    <w:rsid w:val="00175776"/>
    <w:rsid w:val="001B4ED9"/>
    <w:rsid w:val="0044110E"/>
    <w:rsid w:val="00580C2E"/>
    <w:rsid w:val="00817B0A"/>
    <w:rsid w:val="00AC1584"/>
    <w:rsid w:val="00CC2522"/>
    <w:rsid w:val="00D91991"/>
    <w:rsid w:val="00DC00E1"/>
    <w:rsid w:val="00DE6929"/>
    <w:rsid w:val="00E15D6A"/>
    <w:rsid w:val="00F15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D6A"/>
  </w:style>
  <w:style w:type="paragraph" w:styleId="Heading1">
    <w:name w:val="heading 1"/>
    <w:basedOn w:val="Normal"/>
    <w:next w:val="Normal"/>
    <w:link w:val="Heading1Char"/>
    <w:uiPriority w:val="9"/>
    <w:qFormat/>
    <w:rsid w:val="00817B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7B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AC1584"/>
    <w:pPr>
      <w:numPr>
        <w:numId w:val="1"/>
      </w:numPr>
    </w:pPr>
  </w:style>
  <w:style w:type="character" w:customStyle="1" w:styleId="Heading1Char">
    <w:name w:val="Heading 1 Char"/>
    <w:basedOn w:val="DefaultParagraphFont"/>
    <w:link w:val="Heading1"/>
    <w:uiPriority w:val="9"/>
    <w:rsid w:val="00817B0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17B0A"/>
    <w:pPr>
      <w:ind w:left="720"/>
      <w:contextualSpacing/>
    </w:pPr>
  </w:style>
  <w:style w:type="character" w:customStyle="1" w:styleId="Heading2Char">
    <w:name w:val="Heading 2 Char"/>
    <w:basedOn w:val="DefaultParagraphFont"/>
    <w:link w:val="Heading2"/>
    <w:uiPriority w:val="9"/>
    <w:rsid w:val="00817B0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Greenman-Pedersen Inc.</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cmunley</dc:creator>
  <cp:lastModifiedBy>cmunley</cp:lastModifiedBy>
  <cp:revision>2</cp:revision>
  <dcterms:created xsi:type="dcterms:W3CDTF">2011-03-08T23:09:00Z</dcterms:created>
  <dcterms:modified xsi:type="dcterms:W3CDTF">2011-03-09T16:44:00Z</dcterms:modified>
</cp:coreProperties>
</file>